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E" w:rsidRDefault="0006585B">
      <w:pPr>
        <w:spacing w:after="0" w:line="259" w:lineRule="auto"/>
        <w:ind w:left="10" w:hanging="10"/>
        <w:jc w:val="center"/>
      </w:pPr>
      <w:r>
        <w:rPr>
          <w:b/>
        </w:rPr>
        <w:t>UCHWAŁA NR 176/XLV/2017</w:t>
      </w:r>
    </w:p>
    <w:p w:rsidR="002C4BAE" w:rsidRDefault="0006585B">
      <w:pPr>
        <w:spacing w:after="258" w:line="259" w:lineRule="auto"/>
        <w:ind w:left="10" w:right="2" w:hanging="10"/>
        <w:jc w:val="center"/>
      </w:pPr>
      <w:r>
        <w:rPr>
          <w:b/>
        </w:rPr>
        <w:t>RADY GMINY W STARYM DZIKOWIE</w:t>
      </w:r>
    </w:p>
    <w:p w:rsidR="002C4BAE" w:rsidRDefault="0006585B">
      <w:pPr>
        <w:spacing w:after="258" w:line="259" w:lineRule="auto"/>
        <w:ind w:firstLine="0"/>
        <w:jc w:val="center"/>
      </w:pPr>
      <w:r>
        <w:t>z dnia 25 października 2017 r.</w:t>
      </w:r>
    </w:p>
    <w:p w:rsidR="002C4BAE" w:rsidRDefault="0006585B">
      <w:pPr>
        <w:spacing w:after="470" w:line="249" w:lineRule="auto"/>
        <w:ind w:left="1477" w:right="0" w:hanging="1244"/>
        <w:jc w:val="left"/>
      </w:pPr>
      <w:r>
        <w:rPr>
          <w:b/>
        </w:rPr>
        <w:t>projekt uchwały zmieniający uchwałę Nr 1</w:t>
      </w:r>
      <w:r w:rsidR="00541601">
        <w:rPr>
          <w:b/>
        </w:rPr>
        <w:t>44</w:t>
      </w:r>
      <w:r>
        <w:rPr>
          <w:b/>
        </w:rPr>
        <w:t>/XXX</w:t>
      </w:r>
      <w:r w:rsidR="00541601">
        <w:rPr>
          <w:b/>
        </w:rPr>
        <w:t>IX</w:t>
      </w:r>
      <w:r>
        <w:rPr>
          <w:b/>
        </w:rPr>
        <w:t xml:space="preserve">/2017 z dnia </w:t>
      </w:r>
      <w:r w:rsidR="00541601">
        <w:rPr>
          <w:b/>
        </w:rPr>
        <w:t>29 marca</w:t>
      </w:r>
      <w:r>
        <w:rPr>
          <w:b/>
        </w:rPr>
        <w:t xml:space="preserve"> 2017 r. w sprawie </w:t>
      </w:r>
      <w:r>
        <w:rPr>
          <w:b/>
        </w:rPr>
        <w:t>dostosowania szkół podstawowych i gimnazjów do nowego ustroju szkolnego</w:t>
      </w:r>
      <w:r>
        <w:t xml:space="preserve"> </w:t>
      </w:r>
    </w:p>
    <w:p w:rsidR="002C4BAE" w:rsidRDefault="0006585B">
      <w:pPr>
        <w:ind w:left="-15" w:right="0" w:firstLine="227"/>
      </w:pPr>
      <w:r>
        <w:t>Na podstawie art. 18 ust. 2 pkt 15 ustawy z dnia 8 marca 1990r. o samorządzie gminnym (Dz.U. z 2017r. poz. 1875) oraz art. 206 ustawy z dnia 14 grudnia 2016r. przepisy wprowadzające ustawę - Prawo oświatowe (Dz. U. z 2017r. poz. 60) uchwala się co następu</w:t>
      </w:r>
      <w:r>
        <w:t xml:space="preserve">je: </w:t>
      </w:r>
    </w:p>
    <w:p w:rsidR="002C4BAE" w:rsidRDefault="0006585B">
      <w:pPr>
        <w:ind w:left="-15" w:right="0"/>
      </w:pPr>
      <w:r>
        <w:rPr>
          <w:b/>
        </w:rPr>
        <w:t xml:space="preserve">§ 1. </w:t>
      </w:r>
      <w:r>
        <w:t xml:space="preserve">1. W </w:t>
      </w:r>
      <w:r>
        <w:rPr>
          <w:b/>
        </w:rPr>
        <w:t>załączniku Nr 1</w:t>
      </w:r>
      <w:r>
        <w:t xml:space="preserve"> do Uchwały Nr 1</w:t>
      </w:r>
      <w:r w:rsidR="00541601">
        <w:t>44</w:t>
      </w:r>
      <w:r>
        <w:t>/XXX</w:t>
      </w:r>
      <w:r>
        <w:t>I</w:t>
      </w:r>
      <w:r w:rsidR="00541601">
        <w:t>X</w:t>
      </w:r>
      <w:r>
        <w:t xml:space="preserve">/2017 z dnia </w:t>
      </w:r>
      <w:r w:rsidR="00541601">
        <w:t>29 marca</w:t>
      </w:r>
      <w:r>
        <w:t xml:space="preserve"> 2017r. dotyczącym </w:t>
      </w:r>
      <w:r>
        <w:t>planu sieci publicznych szkół podstawowych prowadzonych przez Gminę Stary Dzików a także granice obwodów publicznych szkół podstawowych prowadzonych pr</w:t>
      </w:r>
      <w:r>
        <w:t xml:space="preserve">zez Gminę Stary Dzików na okres od 1 września 2017r. do dnia 31 sierpnia 2019r. ulega zmianie pkt dot. nazwy szkoły i otrzymuje brzmienie zgodnie z </w:t>
      </w:r>
      <w:r>
        <w:rPr>
          <w:b/>
        </w:rPr>
        <w:t>załącznikiem nr 1</w:t>
      </w:r>
      <w:r>
        <w:t xml:space="preserve"> do niniejszej uchwały. </w:t>
      </w:r>
    </w:p>
    <w:p w:rsidR="002C4BAE" w:rsidRDefault="0006585B">
      <w:pPr>
        <w:ind w:left="-15" w:right="0"/>
      </w:pPr>
      <w:r>
        <w:t xml:space="preserve">2. W </w:t>
      </w:r>
      <w:r>
        <w:rPr>
          <w:b/>
        </w:rPr>
        <w:t>załączniku Nr 3</w:t>
      </w:r>
      <w:r>
        <w:t xml:space="preserve"> do Uchwały Nr </w:t>
      </w:r>
      <w:r w:rsidR="00541601">
        <w:t>144/XXXIX/2017 z dnia 29 marca 2017r</w:t>
      </w:r>
      <w:r>
        <w:t xml:space="preserve">. dotyczącym </w:t>
      </w:r>
      <w:r>
        <w:t xml:space="preserve">planu sieci publicznych ośmioletnich szkół podstawowych prowadzonych przez gminę, a także granice obwodów publicznych ośmioletnich szkół podstawowych prowadzonych przez Gminę Stary Dzików od 1 września 2019r. ulega zmianie pkt </w:t>
      </w:r>
      <w:r>
        <w:t xml:space="preserve">dot. nazwy szkoły i otrzymuje brzmienie zgodnie z </w:t>
      </w:r>
      <w:r>
        <w:rPr>
          <w:b/>
        </w:rPr>
        <w:t>załącznikiem nr 3</w:t>
      </w:r>
      <w:r>
        <w:t xml:space="preserve"> do niniejszej uchwały. </w:t>
      </w:r>
    </w:p>
    <w:p w:rsidR="002C4BAE" w:rsidRDefault="0006585B">
      <w:pPr>
        <w:ind w:left="-15" w:right="0"/>
      </w:pPr>
      <w:r>
        <w:rPr>
          <w:b/>
        </w:rPr>
        <w:t xml:space="preserve">§ 2. </w:t>
      </w:r>
      <w:r>
        <w:t xml:space="preserve">Niniejsza uchwała podlega podaniu do publicznej wiadomości poprzez umieszczenie jej na tablicy ogłoszeń w siedzibie Urzędu Gminy w Starym Dzikowie, a także na </w:t>
      </w:r>
      <w:r>
        <w:t xml:space="preserve">Biuletynie Informacji Publicznej Gminy Stary Dzików. </w:t>
      </w:r>
    </w:p>
    <w:p w:rsidR="002C4BAE" w:rsidRDefault="0006585B">
      <w:pPr>
        <w:ind w:left="-15" w:right="0"/>
      </w:pPr>
      <w:r>
        <w:rPr>
          <w:b/>
        </w:rPr>
        <w:t xml:space="preserve">§ 3. </w:t>
      </w:r>
      <w:r>
        <w:t xml:space="preserve">Uchwała wchodzi w życie </w:t>
      </w:r>
      <w:r w:rsidR="00541601">
        <w:t>z dniem podjęcia</w:t>
      </w:r>
      <w:r>
        <w:t xml:space="preserve">. </w:t>
      </w:r>
    </w:p>
    <w:p w:rsidR="00541601" w:rsidRDefault="0006585B">
      <w:pPr>
        <w:spacing w:after="538" w:line="259" w:lineRule="auto"/>
        <w:ind w:right="0" w:firstLine="0"/>
        <w:jc w:val="left"/>
      </w:pPr>
      <w:r>
        <w:t xml:space="preserve"> </w:t>
      </w:r>
    </w:p>
    <w:p w:rsidR="00541601" w:rsidRDefault="00541601">
      <w:pPr>
        <w:spacing w:after="160" w:line="259" w:lineRule="auto"/>
        <w:ind w:right="0" w:firstLine="0"/>
        <w:jc w:val="left"/>
      </w:pPr>
      <w:r>
        <w:br w:type="page"/>
      </w:r>
    </w:p>
    <w:p w:rsidR="002C4BAE" w:rsidRDefault="00541601">
      <w:pPr>
        <w:spacing w:after="215" w:line="259" w:lineRule="auto"/>
        <w:ind w:left="74" w:right="0" w:firstLine="147"/>
        <w:jc w:val="left"/>
      </w:pPr>
      <w:r>
        <w:lastRenderedPageBreak/>
        <w:t>Załącznik Nr 1</w:t>
      </w:r>
      <w:r>
        <w:t>.</w:t>
      </w:r>
      <w:r>
        <w:t xml:space="preserve"> </w:t>
      </w:r>
      <w:r w:rsidR="0006585B">
        <w:rPr>
          <w:b/>
        </w:rPr>
        <w:t>Plan</w:t>
      </w:r>
      <w:r w:rsidR="0006585B">
        <w:rPr>
          <w:b/>
        </w:rPr>
        <w:t xml:space="preserve"> sieci publicznych szkół podstawowych prowadzonych przez Gminę Stary Dzików, a także granice obwodów publicznych szkół podstawowych prowadzon</w:t>
      </w:r>
      <w:r w:rsidR="0006585B">
        <w:rPr>
          <w:b/>
        </w:rPr>
        <w:t>ych przez Gminę Stary Dzików, na okres od dnia 1 września 2017 r. do dnia 31 sierpnia 2019 r.</w:t>
      </w:r>
      <w:r w:rsidR="0006585B">
        <w:t xml:space="preserve"> </w:t>
      </w:r>
    </w:p>
    <w:tbl>
      <w:tblPr>
        <w:tblStyle w:val="TableGrid"/>
        <w:tblW w:w="10200" w:type="dxa"/>
        <w:tblInd w:w="-57" w:type="dxa"/>
        <w:tblCellMar>
          <w:top w:w="73" w:type="dxa"/>
          <w:left w:w="6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2150"/>
        <w:gridCol w:w="4720"/>
        <w:gridCol w:w="1450"/>
        <w:gridCol w:w="1450"/>
      </w:tblGrid>
      <w:tr w:rsidR="002C4BAE">
        <w:trPr>
          <w:trHeight w:val="277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0" w:firstLine="0"/>
            </w:pPr>
            <w:r>
              <w:rPr>
                <w:b/>
                <w:sz w:val="18"/>
              </w:rPr>
              <w:t>Lp.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18"/>
              </w:rPr>
              <w:t>Nazwa szkoły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547" w:right="0" w:hanging="205"/>
              <w:jc w:val="left"/>
            </w:pPr>
            <w:r>
              <w:rPr>
                <w:b/>
                <w:sz w:val="18"/>
              </w:rPr>
              <w:t>Adres siedziby szkoły, adresy ewentualnych innych lokalizacji prowadzenia zajęć dydaktycznych, wychowawczych i opiekuńczych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18"/>
              </w:rPr>
              <w:t>Granice obwodu sz</w:t>
            </w:r>
            <w:r>
              <w:rPr>
                <w:b/>
                <w:sz w:val="18"/>
              </w:rPr>
              <w:t>koły na:</w:t>
            </w:r>
            <w:r>
              <w:rPr>
                <w:sz w:val="18"/>
              </w:rPr>
              <w:t xml:space="preserve"> </w:t>
            </w:r>
          </w:p>
        </w:tc>
      </w:tr>
      <w:tr w:rsidR="002C4BAE" w:rsidTr="00541601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260" w:right="0" w:hanging="40"/>
              <w:jc w:val="left"/>
            </w:pPr>
            <w:r>
              <w:rPr>
                <w:b/>
                <w:sz w:val="18"/>
              </w:rPr>
              <w:t>rok szkolny 2017/2018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260" w:right="0" w:hanging="40"/>
              <w:jc w:val="left"/>
            </w:pPr>
            <w:r>
              <w:rPr>
                <w:b/>
                <w:sz w:val="18"/>
              </w:rPr>
              <w:t>rok szkolny 2018/2019</w:t>
            </w:r>
            <w:r>
              <w:rPr>
                <w:sz w:val="18"/>
              </w:rPr>
              <w:t xml:space="preserve"> </w:t>
            </w:r>
          </w:p>
        </w:tc>
      </w:tr>
      <w:tr w:rsidR="002C4BAE" w:rsidTr="00541601">
        <w:trPr>
          <w:trHeight w:val="489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45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408" w:firstLine="0"/>
              <w:jc w:val="left"/>
            </w:pPr>
            <w:r>
              <w:rPr>
                <w:sz w:val="18"/>
              </w:rPr>
              <w:t xml:space="preserve">Szkoła Podstawowa w Starym Dzikowie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BAE" w:rsidRDefault="0006585B" w:rsidP="00541601">
            <w:pPr>
              <w:spacing w:after="0" w:line="259" w:lineRule="auto"/>
              <w:ind w:left="3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Ul. Kościuszki 83, 37-632 Stary Dzików </w:t>
            </w:r>
          </w:p>
          <w:p w:rsidR="00541601" w:rsidRDefault="00541601" w:rsidP="00541601">
            <w:pPr>
              <w:spacing w:after="0" w:line="259" w:lineRule="auto"/>
              <w:ind w:left="3" w:right="0" w:firstLine="0"/>
              <w:jc w:val="left"/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Stary Dzików,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Nowy Dzików,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Ułazów 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Stary Dzików,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Nowy Dzików,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Ułazów </w:t>
            </w:r>
          </w:p>
        </w:tc>
      </w:tr>
      <w:tr w:rsidR="002C4BAE" w:rsidTr="00541601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255" w:firstLine="0"/>
              <w:jc w:val="left"/>
            </w:pPr>
            <w:r>
              <w:rPr>
                <w:sz w:val="18"/>
              </w:rPr>
              <w:t xml:space="preserve">- Szkoła Podstawowa w Starym Dzikowie filia w Ułazowie </w:t>
            </w:r>
          </w:p>
        </w:tc>
        <w:tc>
          <w:tcPr>
            <w:tcW w:w="4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 w:rsidP="0054160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Ułazów 106, 37-632 Stary Dzików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</w:tr>
      <w:tr w:rsidR="002C4BAE" w:rsidTr="00541601">
        <w:trPr>
          <w:trHeight w:val="489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45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408" w:firstLine="0"/>
              <w:jc w:val="left"/>
            </w:pPr>
            <w:r>
              <w:rPr>
                <w:sz w:val="18"/>
              </w:rPr>
              <w:t xml:space="preserve">Szkoła Podstawowa w Cewkowie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C4BAE" w:rsidRDefault="0006585B" w:rsidP="0054160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Cewków 81, 37-632 Stary Dzików 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Cewków,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Moszczanica 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Cewków, </w:t>
            </w:r>
          </w:p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Moszczanica </w:t>
            </w:r>
          </w:p>
        </w:tc>
      </w:tr>
      <w:tr w:rsidR="002C4BAE" w:rsidTr="00541601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479" w:firstLine="0"/>
              <w:jc w:val="left"/>
            </w:pPr>
            <w:r>
              <w:rPr>
                <w:sz w:val="18"/>
              </w:rPr>
              <w:t xml:space="preserve">- Szkoła Podstawowa w Cewkowie filia w Moszczanicy </w:t>
            </w:r>
          </w:p>
        </w:tc>
        <w:tc>
          <w:tcPr>
            <w:tcW w:w="4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 w:rsidP="0054160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Moszczanica, 37-632 Stary Dzików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2C4BAE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C4BAE" w:rsidRDefault="0006585B">
      <w:r>
        <w:br w:type="page"/>
      </w:r>
    </w:p>
    <w:p w:rsidR="002C4BAE" w:rsidRDefault="00541601">
      <w:pPr>
        <w:spacing w:after="215" w:line="259" w:lineRule="auto"/>
        <w:ind w:left="309" w:right="0" w:firstLine="66"/>
        <w:jc w:val="left"/>
      </w:pPr>
      <w:r>
        <w:lastRenderedPageBreak/>
        <w:t>Załącznik Nr 3</w:t>
      </w:r>
      <w:r>
        <w:t>.</w:t>
      </w:r>
      <w:r>
        <w:t xml:space="preserve"> </w:t>
      </w:r>
      <w:r>
        <w:rPr>
          <w:b/>
        </w:rPr>
        <w:t>Plan</w:t>
      </w:r>
      <w:bookmarkStart w:id="0" w:name="_GoBack"/>
      <w:bookmarkEnd w:id="0"/>
      <w:r w:rsidR="0006585B">
        <w:rPr>
          <w:b/>
        </w:rPr>
        <w:t xml:space="preserve"> sieci publicznych ośmioletnich szkół podstawowych prowadzonych przez Gminę Stary Dzików, a także granice obwodów publicznych ośmioletnich szkół podstawowych prowadzonych przez Gminę Stary Dzików od dnia 1 września 2019 r.</w:t>
      </w:r>
      <w:r w:rsidR="0006585B">
        <w:t xml:space="preserve"> </w:t>
      </w:r>
    </w:p>
    <w:tbl>
      <w:tblPr>
        <w:tblStyle w:val="TableGrid"/>
        <w:tblW w:w="10201" w:type="dxa"/>
        <w:tblInd w:w="-57" w:type="dxa"/>
        <w:tblCellMar>
          <w:top w:w="73" w:type="dxa"/>
          <w:left w:w="6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30"/>
        <w:gridCol w:w="2312"/>
        <w:gridCol w:w="5195"/>
        <w:gridCol w:w="2264"/>
      </w:tblGrid>
      <w:tr w:rsidR="002C4BAE">
        <w:trPr>
          <w:trHeight w:val="69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0" w:firstLine="0"/>
            </w:pPr>
            <w:r>
              <w:rPr>
                <w:b/>
                <w:sz w:val="18"/>
              </w:rPr>
              <w:t>Lp.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80" w:firstLine="0"/>
              <w:jc w:val="center"/>
            </w:pPr>
            <w:r>
              <w:rPr>
                <w:b/>
                <w:sz w:val="18"/>
              </w:rPr>
              <w:t>Nazwa szkoły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/>
              <w:ind w:right="0" w:firstLine="0"/>
              <w:jc w:val="center"/>
            </w:pPr>
            <w:r>
              <w:rPr>
                <w:b/>
                <w:sz w:val="18"/>
              </w:rPr>
              <w:t xml:space="preserve">Adres siedziby szkoły, adresy ewentualnych innych lokalizacji prowadzenia zajęć dydaktycznych, wychowawczych </w:t>
            </w:r>
          </w:p>
          <w:p w:rsidR="002C4BAE" w:rsidRDefault="0006585B">
            <w:pPr>
              <w:spacing w:after="0" w:line="259" w:lineRule="auto"/>
              <w:ind w:right="81" w:firstLine="0"/>
              <w:jc w:val="center"/>
            </w:pPr>
            <w:r>
              <w:rPr>
                <w:b/>
                <w:sz w:val="18"/>
              </w:rPr>
              <w:t>i opiekuńczych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94" w:right="0" w:firstLine="95"/>
              <w:jc w:val="left"/>
            </w:pPr>
            <w:r>
              <w:rPr>
                <w:b/>
                <w:sz w:val="18"/>
              </w:rPr>
              <w:t>Projekt granic obwodu szkoły od dnia 1 września 2019 r.</w:t>
            </w:r>
            <w:r>
              <w:rPr>
                <w:sz w:val="18"/>
              </w:rPr>
              <w:t xml:space="preserve"> </w:t>
            </w:r>
          </w:p>
        </w:tc>
      </w:tr>
      <w:tr w:rsidR="002C4BAE">
        <w:trPr>
          <w:trHeight w:val="489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85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Szkoła Podstawowa w Starym Dzikowie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Ul. Kościuszki 83, 37-632 Stary Dzików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Stary Dzików, Nowy Dzików, Ułazów </w:t>
            </w:r>
          </w:p>
        </w:tc>
      </w:tr>
      <w:tr w:rsidR="002C4BAE">
        <w:trPr>
          <w:trHeight w:val="489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85" w:firstLine="0"/>
              <w:jc w:val="center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Szkoła Podstawowa w Starym Dzikowie filia w Ułazowie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Ułazów 106, 37-632 Stary Dzików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Ułazów </w:t>
            </w:r>
          </w:p>
        </w:tc>
      </w:tr>
      <w:tr w:rsidR="002C4BAE">
        <w:trPr>
          <w:trHeight w:val="489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85" w:firstLine="0"/>
              <w:jc w:val="center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609" w:firstLine="0"/>
              <w:jc w:val="left"/>
            </w:pPr>
            <w:r>
              <w:rPr>
                <w:sz w:val="18"/>
              </w:rPr>
              <w:t xml:space="preserve">Szkoła Podstawowa w Cewkowie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Cewków 81, 37-632 Stary Dzików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Cewków, Moszczanica </w:t>
            </w:r>
          </w:p>
        </w:tc>
      </w:tr>
      <w:tr w:rsidR="002C4BAE">
        <w:trPr>
          <w:trHeight w:val="69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right="85" w:firstLine="0"/>
              <w:jc w:val="center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BAE" w:rsidRDefault="0006585B">
            <w:pPr>
              <w:spacing w:after="0" w:line="259" w:lineRule="auto"/>
              <w:ind w:left="3" w:right="776" w:firstLine="0"/>
              <w:jc w:val="left"/>
            </w:pPr>
            <w:r>
              <w:rPr>
                <w:sz w:val="18"/>
              </w:rPr>
              <w:t xml:space="preserve">Szkoła Podstawowa w Cewkowie filia w Moszczanicy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Moszczanica, 37-632 Stary Dzików 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BAE" w:rsidRDefault="0006585B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Moszczanica </w:t>
            </w:r>
          </w:p>
        </w:tc>
      </w:tr>
    </w:tbl>
    <w:p w:rsidR="0006585B" w:rsidRDefault="0006585B"/>
    <w:sectPr w:rsidR="0006585B" w:rsidSect="00541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9" w:right="850" w:bottom="6958" w:left="850" w:header="708" w:footer="319" w:gutter="0"/>
      <w:pgBorders w:offsetFrom="page">
        <w:top w:val="none" w:sz="0" w:space="19" w:color="000000"/>
        <w:left w:val="none" w:sz="0" w:space="0" w:color="000000"/>
        <w:bottom w:val="none" w:sz="0" w:space="9" w:color="000000" w:shadow="1" w:frame="1"/>
        <w:right w:val="none" w:sz="0" w:space="11" w:color="FFFF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5B" w:rsidRDefault="0006585B">
      <w:pPr>
        <w:spacing w:after="0" w:line="240" w:lineRule="auto"/>
      </w:pPr>
      <w:r>
        <w:separator/>
      </w:r>
    </w:p>
  </w:endnote>
  <w:endnote w:type="continuationSeparator" w:id="0">
    <w:p w:rsidR="0006585B" w:rsidRDefault="0006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E" w:rsidRDefault="0006585B">
    <w:pPr>
      <w:spacing w:after="0" w:line="259" w:lineRule="auto"/>
      <w:ind w:left="40" w:right="-94" w:firstLine="0"/>
    </w:pPr>
    <w:r>
      <w:rPr>
        <w:sz w:val="18"/>
      </w:rPr>
      <w:t>—————————————————————————————————————————————————————————</w:t>
    </w:r>
  </w:p>
  <w:p w:rsidR="002C4BAE" w:rsidRDefault="0006585B">
    <w:pPr>
      <w:tabs>
        <w:tab w:val="right" w:pos="10206"/>
      </w:tabs>
      <w:spacing w:after="0" w:line="259" w:lineRule="auto"/>
      <w:ind w:right="-40" w:firstLine="0"/>
      <w:jc w:val="left"/>
    </w:pPr>
    <w:r>
      <w:rPr>
        <w:sz w:val="18"/>
      </w:rPr>
      <w:t>Id: JUFZH-FUBRR-SAKLI-HDFLH-OBHDF. Uchwalony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E" w:rsidRPr="00541601" w:rsidRDefault="002C4BAE" w:rsidP="005416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E" w:rsidRDefault="0006585B">
    <w:pPr>
      <w:spacing w:after="0" w:line="259" w:lineRule="auto"/>
      <w:ind w:left="40" w:right="-94" w:firstLine="0"/>
    </w:pPr>
    <w:r>
      <w:rPr>
        <w:sz w:val="18"/>
      </w:rPr>
      <w:t>—————————————————————————————————————————————————————————</w:t>
    </w:r>
  </w:p>
  <w:p w:rsidR="002C4BAE" w:rsidRDefault="0006585B">
    <w:pPr>
      <w:tabs>
        <w:tab w:val="right" w:pos="10206"/>
      </w:tabs>
      <w:spacing w:after="0" w:line="259" w:lineRule="auto"/>
      <w:ind w:right="-40" w:firstLine="0"/>
      <w:jc w:val="left"/>
    </w:pPr>
    <w:r>
      <w:rPr>
        <w:sz w:val="18"/>
      </w:rPr>
      <w:t>Id: JUFZH-FUBRR-SAKLI-HDFLH-OBHDF. Uchwalony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5B" w:rsidRDefault="0006585B">
      <w:pPr>
        <w:spacing w:after="0" w:line="240" w:lineRule="auto"/>
      </w:pPr>
      <w:r>
        <w:separator/>
      </w:r>
    </w:p>
  </w:footnote>
  <w:footnote w:type="continuationSeparator" w:id="0">
    <w:p w:rsidR="0006585B" w:rsidRDefault="0006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01" w:rsidRDefault="005416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01" w:rsidRDefault="005416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01" w:rsidRDefault="005416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AE"/>
    <w:rsid w:val="0006585B"/>
    <w:rsid w:val="002C4BAE"/>
    <w:rsid w:val="005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31DD-8D7C-43F4-99C1-E2E8306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38" w:lineRule="auto"/>
      <w:ind w:right="1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1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4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60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176/XLV/2017 z dnia 25 października 2017 r.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176/XLV/2017 z dnia 25 października 2017 r.</dc:title>
  <dc:subject>projekt uchwały zmieniający uchwałę Nr 139/XXXVII/2017 z dnia 15 lutego 2017 r. w sprawie projektu dostosowania szkół podstawowych i gimnazjów do nowego ustroju szkolnego</dc:subject>
  <dc:creator>Rada Gminy w Starym Dzikowie</dc:creator>
  <cp:keywords/>
  <cp:lastModifiedBy>uzytkownik</cp:lastModifiedBy>
  <cp:revision>2</cp:revision>
  <dcterms:created xsi:type="dcterms:W3CDTF">2017-12-14T11:58:00Z</dcterms:created>
  <dcterms:modified xsi:type="dcterms:W3CDTF">2017-12-14T11:58:00Z</dcterms:modified>
</cp:coreProperties>
</file>