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FB" w:rsidRPr="004F3E10" w:rsidRDefault="00FC41FB" w:rsidP="00FC41FB">
      <w:pPr>
        <w:jc w:val="right"/>
        <w:rPr>
          <w:b/>
        </w:rPr>
      </w:pPr>
      <w:r w:rsidRPr="004F3E10">
        <w:rPr>
          <w:b/>
        </w:rPr>
        <w:t>Załącznik nr 6</w:t>
      </w:r>
    </w:p>
    <w:p w:rsidR="008A4C7B" w:rsidRPr="004F3E10" w:rsidRDefault="004F3E10" w:rsidP="008A4C7B">
      <w:pPr>
        <w:ind w:right="-1"/>
      </w:pPr>
      <w:r>
        <w:t>ZP.271.2.2020</w:t>
      </w:r>
      <w:bookmarkStart w:id="0" w:name="_GoBack"/>
      <w:bookmarkEnd w:id="0"/>
    </w:p>
    <w:p w:rsidR="00AA084B" w:rsidRPr="004F3E10" w:rsidRDefault="00AA084B" w:rsidP="00AA084B">
      <w:pPr>
        <w:jc w:val="center"/>
        <w:rPr>
          <w:b/>
        </w:rPr>
      </w:pPr>
      <w:r w:rsidRPr="004F3E10">
        <w:rPr>
          <w:b/>
        </w:rPr>
        <w:t xml:space="preserve">WYKAZ OSÓB </w:t>
      </w:r>
    </w:p>
    <w:p w:rsidR="00AA084B" w:rsidRPr="004F3E10" w:rsidRDefault="00C61BF1" w:rsidP="00AA084B">
      <w:pPr>
        <w:jc w:val="center"/>
      </w:pPr>
      <w:r w:rsidRPr="004F3E10">
        <w:tab/>
      </w:r>
    </w:p>
    <w:p w:rsidR="005A0FB1" w:rsidRPr="004F3E10" w:rsidRDefault="00C61BF1" w:rsidP="005A0FB1">
      <w:pPr>
        <w:tabs>
          <w:tab w:val="left" w:pos="7665"/>
        </w:tabs>
      </w:pPr>
      <w:r w:rsidRPr="004F3E10">
        <w:t xml:space="preserve">Składając ofertę w postępowaniu o udzielenie zamówienia publicznego prowadzonym </w:t>
      </w:r>
      <w:r w:rsidR="00EB6715" w:rsidRPr="004F3E10">
        <w:t>przez</w:t>
      </w:r>
      <w:r w:rsidR="00EB6715" w:rsidRPr="004F3E10">
        <w:rPr>
          <w:b/>
        </w:rPr>
        <w:t xml:space="preserve">  Gminę </w:t>
      </w:r>
      <w:r w:rsidR="00FC41FB" w:rsidRPr="004F3E10">
        <w:rPr>
          <w:b/>
        </w:rPr>
        <w:t>Stary Dzików</w:t>
      </w:r>
      <w:r w:rsidR="00EB6715" w:rsidRPr="004F3E10">
        <w:rPr>
          <w:b/>
          <w:bCs/>
        </w:rPr>
        <w:t xml:space="preserve">, ul. </w:t>
      </w:r>
      <w:r w:rsidR="00FC41FB" w:rsidRPr="004F3E10">
        <w:rPr>
          <w:b/>
          <w:bCs/>
        </w:rPr>
        <w:t>Kościuszki 79, 37-632</w:t>
      </w:r>
      <w:r w:rsidR="00EB6715" w:rsidRPr="004F3E10">
        <w:rPr>
          <w:b/>
          <w:bCs/>
        </w:rPr>
        <w:t xml:space="preserve"> </w:t>
      </w:r>
      <w:r w:rsidR="00FC41FB" w:rsidRPr="004F3E10">
        <w:rPr>
          <w:b/>
          <w:bCs/>
        </w:rPr>
        <w:t>Stary Dzików</w:t>
      </w:r>
      <w:r w:rsidR="00C40B35" w:rsidRPr="004F3E10">
        <w:rPr>
          <w:b/>
          <w:bCs/>
        </w:rPr>
        <w:t xml:space="preserve"> </w:t>
      </w:r>
      <w:r w:rsidRPr="004F3E10">
        <w:t>w trybie przetargu nieograniczonego</w:t>
      </w:r>
      <w:r w:rsidR="00EB6715" w:rsidRPr="004F3E10">
        <w:t xml:space="preserve"> na </w:t>
      </w:r>
      <w:r w:rsidRPr="004F3E10">
        <w:t>wykonanie robót budowlanych w ramach zadania inwestycyjnego pn.</w:t>
      </w:r>
      <w:r w:rsidR="003F554D" w:rsidRPr="004F3E10">
        <w:t xml:space="preserve"> </w:t>
      </w:r>
    </w:p>
    <w:p w:rsidR="00BA6E80" w:rsidRPr="004F3E10" w:rsidRDefault="00BA6E80" w:rsidP="005A0FB1">
      <w:pPr>
        <w:tabs>
          <w:tab w:val="left" w:pos="7665"/>
        </w:tabs>
        <w:rPr>
          <w:b/>
          <w:color w:val="000000"/>
        </w:rPr>
      </w:pPr>
    </w:p>
    <w:p w:rsidR="00BA6E80" w:rsidRPr="004F3E10" w:rsidRDefault="00BA6E80" w:rsidP="00BA6E80">
      <w:pPr>
        <w:autoSpaceDE w:val="0"/>
        <w:rPr>
          <w:b/>
          <w:bCs/>
        </w:rPr>
      </w:pPr>
      <w:r w:rsidRPr="004F3E10">
        <w:rPr>
          <w:b/>
          <w:bCs/>
        </w:rPr>
        <w:t>cz. I – Przebudowa drogi gminnej nr 105267R ulica Kopernika w Starym Dzikowie</w:t>
      </w:r>
    </w:p>
    <w:p w:rsidR="00BA6E80" w:rsidRPr="004F3E10" w:rsidRDefault="00BA6E80" w:rsidP="00BA6E80">
      <w:pPr>
        <w:autoSpaceDE w:val="0"/>
        <w:rPr>
          <w:b/>
          <w:bCs/>
        </w:rPr>
      </w:pPr>
      <w:r w:rsidRPr="004F3E10">
        <w:rPr>
          <w:b/>
          <w:bCs/>
        </w:rPr>
        <w:t>cz. II – Przebudowa nawierzchni drogi gminnej nr 105009R ulica Kusocińskiego w miejscowości Stary Dzików</w:t>
      </w:r>
    </w:p>
    <w:p w:rsidR="00BA6E80" w:rsidRPr="004F3E10" w:rsidRDefault="00BA6E80" w:rsidP="00BA6E80">
      <w:pPr>
        <w:autoSpaceDE w:val="0"/>
        <w:rPr>
          <w:b/>
          <w:bCs/>
          <w:sz w:val="21"/>
          <w:szCs w:val="21"/>
        </w:rPr>
      </w:pPr>
    </w:p>
    <w:p w:rsidR="00AA084B" w:rsidRPr="004F3E10" w:rsidRDefault="00AA084B" w:rsidP="003F554D">
      <w:pPr>
        <w:tabs>
          <w:tab w:val="left" w:pos="7665"/>
        </w:tabs>
        <w:jc w:val="both"/>
        <w:rPr>
          <w:color w:val="000000"/>
        </w:rPr>
      </w:pPr>
      <w:r w:rsidRPr="004F3E10">
        <w:t>w celu potwierdzenia spełnienia warunku dotyczącego zdolności technicznej lub zawodowej,</w:t>
      </w:r>
      <w:r w:rsidR="00EB6715" w:rsidRPr="004F3E10">
        <w:t xml:space="preserve"> poniżej przekładamy wykaz osób skierowanych przez Wykonawcę do realizacji zamówienia publicznego</w:t>
      </w:r>
      <w:r w:rsidRPr="004F3E10">
        <w:t xml:space="preserve">  </w:t>
      </w:r>
    </w:p>
    <w:p w:rsidR="00C61BF1" w:rsidRPr="004F3E10" w:rsidRDefault="00C61BF1" w:rsidP="00C61BF1">
      <w:pPr>
        <w:ind w:firstLine="7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126"/>
        <w:gridCol w:w="1984"/>
        <w:gridCol w:w="1843"/>
      </w:tblGrid>
      <w:tr w:rsidR="00AA084B" w:rsidRPr="004F3E10" w:rsidTr="008A4C7B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  <w:rPr>
                <w:b/>
              </w:rPr>
            </w:pPr>
            <w:r w:rsidRPr="004F3E10">
              <w:rPr>
                <w:b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  <w:rPr>
                <w:b/>
              </w:rPr>
            </w:pPr>
            <w:r w:rsidRPr="004F3E10">
              <w:rPr>
                <w:b/>
              </w:rPr>
              <w:t>Nazwisko                 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 w:rsidP="00C557F8">
            <w:pPr>
              <w:jc w:val="center"/>
              <w:rPr>
                <w:b/>
              </w:rPr>
            </w:pPr>
            <w:r w:rsidRPr="004F3E10">
              <w:rPr>
                <w:b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55" w:rsidRPr="004F3E10" w:rsidRDefault="00AA084B">
            <w:pPr>
              <w:jc w:val="center"/>
              <w:rPr>
                <w:b/>
              </w:rPr>
            </w:pPr>
            <w:r w:rsidRPr="004F3E10">
              <w:rPr>
                <w:b/>
              </w:rPr>
              <w:t>Doświadczenie</w:t>
            </w:r>
          </w:p>
          <w:p w:rsidR="00AA084B" w:rsidRPr="004F3E10" w:rsidRDefault="00D64755">
            <w:pPr>
              <w:jc w:val="center"/>
              <w:rPr>
                <w:b/>
              </w:rPr>
            </w:pPr>
            <w:r w:rsidRPr="004F3E10">
              <w:rPr>
                <w:b/>
              </w:rPr>
              <w:t>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  <w:rPr>
                <w:b/>
              </w:rPr>
            </w:pPr>
            <w:r w:rsidRPr="004F3E10">
              <w:rPr>
                <w:b/>
              </w:rPr>
              <w:t>Podstawa dysponowania</w:t>
            </w:r>
          </w:p>
        </w:tc>
      </w:tr>
      <w:tr w:rsidR="00AA084B" w:rsidRPr="004F3E10" w:rsidTr="008A4C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</w:pPr>
            <w:r w:rsidRPr="004F3E1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</w:pPr>
            <w:r w:rsidRPr="004F3E1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B" w:rsidRPr="004F3E10" w:rsidRDefault="00AA084B">
            <w:pPr>
              <w:jc w:val="center"/>
            </w:pPr>
            <w:r w:rsidRPr="004F3E1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</w:pPr>
            <w:r w:rsidRPr="004F3E1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F3E10" w:rsidRDefault="00AA084B">
            <w:pPr>
              <w:jc w:val="center"/>
            </w:pPr>
            <w:r w:rsidRPr="004F3E10">
              <w:t>6</w:t>
            </w:r>
          </w:p>
        </w:tc>
      </w:tr>
      <w:tr w:rsidR="00C557F8" w:rsidRPr="004F3E10" w:rsidTr="008A4C7B">
        <w:trPr>
          <w:trHeight w:val="46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F3E10" w:rsidRDefault="008A4C7B" w:rsidP="00C557F8">
            <w:pPr>
              <w:jc w:val="center"/>
              <w:rPr>
                <w:sz w:val="20"/>
                <w:szCs w:val="20"/>
              </w:rPr>
            </w:pPr>
            <w:r w:rsidRPr="004F3E10">
              <w:rPr>
                <w:sz w:val="20"/>
                <w:szCs w:val="20"/>
              </w:rPr>
              <w:t xml:space="preserve">Kierownik robót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  <w:r w:rsidRPr="004F3E10">
              <w:rPr>
                <w:sz w:val="20"/>
                <w:szCs w:val="20"/>
              </w:rPr>
              <w:t>Uprawnienia do kierowania robotami -</w:t>
            </w:r>
          </w:p>
          <w:p w:rsidR="008A4C7B" w:rsidRPr="004F3E10" w:rsidRDefault="00C557F8" w:rsidP="00FC41FB">
            <w:pPr>
              <w:jc w:val="center"/>
              <w:rPr>
                <w:sz w:val="20"/>
                <w:szCs w:val="20"/>
              </w:rPr>
            </w:pPr>
            <w:r w:rsidRPr="004F3E10">
              <w:rPr>
                <w:sz w:val="20"/>
                <w:szCs w:val="20"/>
              </w:rPr>
              <w:t>w specjalności</w:t>
            </w:r>
            <w:r w:rsidR="008A4C7B" w:rsidRPr="004F3E10">
              <w:rPr>
                <w:sz w:val="20"/>
                <w:szCs w:val="20"/>
              </w:rPr>
              <w:t>:</w:t>
            </w:r>
          </w:p>
          <w:p w:rsidR="00C557F8" w:rsidRPr="004F3E10" w:rsidRDefault="00C40B35" w:rsidP="00C40B35">
            <w:pPr>
              <w:jc w:val="center"/>
              <w:rPr>
                <w:sz w:val="20"/>
                <w:szCs w:val="20"/>
              </w:rPr>
            </w:pPr>
            <w:r w:rsidRPr="004F3E10">
              <w:rPr>
                <w:sz w:val="20"/>
                <w:szCs w:val="20"/>
              </w:rPr>
              <w:t>drogowej</w:t>
            </w:r>
            <w:r w:rsidR="0008373A" w:rsidRPr="004F3E10">
              <w:rPr>
                <w:sz w:val="20"/>
                <w:szCs w:val="20"/>
              </w:rPr>
              <w:t xml:space="preserve"> w zakresie zgodnym z przedmiotem zamówienia</w:t>
            </w:r>
          </w:p>
          <w:p w:rsidR="008A4C7B" w:rsidRPr="004F3E10" w:rsidRDefault="008A4C7B" w:rsidP="00FC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  <w:r w:rsidRPr="004F3E10">
              <w:rPr>
                <w:sz w:val="20"/>
                <w:szCs w:val="20"/>
              </w:rPr>
              <w:t>pracownik Wykonawcy*</w:t>
            </w:r>
          </w:p>
        </w:tc>
      </w:tr>
      <w:tr w:rsidR="00C557F8" w:rsidRPr="004F3E10" w:rsidTr="008A4C7B">
        <w:trPr>
          <w:trHeight w:val="14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F3E10" w:rsidRDefault="00C557F8" w:rsidP="00C557F8">
            <w:pPr>
              <w:jc w:val="center"/>
              <w:rPr>
                <w:sz w:val="20"/>
                <w:szCs w:val="20"/>
              </w:rPr>
            </w:pPr>
            <w:r w:rsidRPr="004F3E10">
              <w:rPr>
                <w:sz w:val="20"/>
                <w:szCs w:val="20"/>
              </w:rPr>
              <w:t>pracownik innego podmiotu – dysponowanie na zasadach określonych             w art. 22a ustawy Pzp*</w:t>
            </w:r>
          </w:p>
        </w:tc>
      </w:tr>
    </w:tbl>
    <w:p w:rsidR="00C557F8" w:rsidRPr="004F3E10" w:rsidRDefault="00C557F8" w:rsidP="00AA084B">
      <w:pPr>
        <w:rPr>
          <w:sz w:val="20"/>
          <w:szCs w:val="20"/>
        </w:rPr>
      </w:pPr>
    </w:p>
    <w:p w:rsidR="00AA084B" w:rsidRPr="004F3E10" w:rsidRDefault="00AA084B" w:rsidP="00AA084B">
      <w:pPr>
        <w:rPr>
          <w:sz w:val="20"/>
          <w:szCs w:val="20"/>
        </w:rPr>
      </w:pPr>
      <w:r w:rsidRPr="004F3E10">
        <w:rPr>
          <w:sz w:val="20"/>
          <w:szCs w:val="20"/>
        </w:rPr>
        <w:t>Uwaga:</w:t>
      </w:r>
    </w:p>
    <w:p w:rsidR="00AA084B" w:rsidRPr="004F3E10" w:rsidRDefault="00AA084B" w:rsidP="00AA084B">
      <w:pPr>
        <w:ind w:right="-567"/>
        <w:jc w:val="both"/>
        <w:rPr>
          <w:i/>
        </w:rPr>
      </w:pPr>
      <w:r w:rsidRPr="004F3E10">
        <w:rPr>
          <w:i/>
          <w:sz w:val="20"/>
          <w:szCs w:val="20"/>
        </w:rPr>
        <w:t>W przypadku, gdy Wykonawca wykazując spełnianie warunku polega na zdolnościach zawodowych  innych podmiotów, na zasadach</w:t>
      </w:r>
      <w:r w:rsidRPr="004F3E10">
        <w:rPr>
          <w:i/>
        </w:rPr>
        <w:t xml:space="preserve"> określonych w art. 22a ustawy Pzp, i w kolumnie (5) wskaże inną niż „pracownik Wykonawcy” podstawę dysponowania - zobowiązany jest udowodnić, iż będzie dysponował tymi osobami w</w:t>
      </w:r>
      <w:r w:rsidR="00C61BF1" w:rsidRPr="004F3E10">
        <w:rPr>
          <w:i/>
        </w:rPr>
        <w:t xml:space="preserve"> trakcie realizacji zamówienia</w:t>
      </w:r>
      <w:r w:rsidR="00FC41FB" w:rsidRPr="004F3E10">
        <w:rPr>
          <w:i/>
        </w:rPr>
        <w:t xml:space="preserve"> </w:t>
      </w:r>
      <w:r w:rsidRPr="004F3E10">
        <w:rPr>
          <w:i/>
        </w:rPr>
        <w:t xml:space="preserve">w szczególności przedstawiając w tym celu zobowiązanie tych podmiotów do oddania do dyspozycji Wykonawcy niezbędnych zasobów na potrzeby wykonania zamówienia </w:t>
      </w:r>
      <w:r w:rsidRPr="004F3E10">
        <w:rPr>
          <w:rFonts w:eastAsia="Verdana,Italic"/>
          <w:i/>
          <w:iCs/>
        </w:rPr>
        <w:t xml:space="preserve">oraz dokumenty, o których </w:t>
      </w:r>
      <w:r w:rsidR="00C61BF1" w:rsidRPr="004F3E10">
        <w:rPr>
          <w:rFonts w:eastAsia="Verdana,Italic"/>
          <w:i/>
          <w:iCs/>
        </w:rPr>
        <w:t>w  Rozdziale</w:t>
      </w:r>
      <w:r w:rsidRPr="004F3E10">
        <w:rPr>
          <w:rFonts w:eastAsia="Verdana,Italic"/>
          <w:i/>
          <w:iCs/>
        </w:rPr>
        <w:t xml:space="preserve"> V </w:t>
      </w:r>
      <w:r w:rsidR="00EB6715" w:rsidRPr="004F3E10">
        <w:rPr>
          <w:rFonts w:eastAsia="Verdana,Italic"/>
          <w:i/>
          <w:iCs/>
        </w:rPr>
        <w:t>S</w:t>
      </w:r>
      <w:r w:rsidR="008A4C7B" w:rsidRPr="004F3E10">
        <w:rPr>
          <w:rFonts w:eastAsia="Verdana,Italic"/>
          <w:i/>
          <w:iCs/>
        </w:rPr>
        <w:t>IWZ</w:t>
      </w:r>
      <w:r w:rsidR="00EB6715" w:rsidRPr="004F3E10">
        <w:rPr>
          <w:rFonts w:eastAsia="Verdana,Italic"/>
          <w:i/>
          <w:iCs/>
        </w:rPr>
        <w:t xml:space="preserve"> </w:t>
      </w:r>
      <w:r w:rsidR="00C61BF1" w:rsidRPr="004F3E10">
        <w:rPr>
          <w:rFonts w:eastAsia="Verdana,Italic"/>
          <w:i/>
          <w:iCs/>
        </w:rPr>
        <w:t>ust. 3.</w:t>
      </w:r>
    </w:p>
    <w:p w:rsidR="00AA084B" w:rsidRPr="004F3E10" w:rsidRDefault="00AA084B" w:rsidP="00AA084B">
      <w:pPr>
        <w:ind w:right="-567"/>
        <w:jc w:val="both"/>
        <w:rPr>
          <w:i/>
        </w:rPr>
      </w:pPr>
    </w:p>
    <w:p w:rsidR="00AA084B" w:rsidRPr="004F3E10" w:rsidRDefault="00AA084B" w:rsidP="00AA084B">
      <w:pPr>
        <w:jc w:val="both"/>
      </w:pPr>
      <w:r w:rsidRPr="004F3E10">
        <w:t xml:space="preserve">........................................, dnia: ................................   </w:t>
      </w:r>
    </w:p>
    <w:p w:rsidR="00AA084B" w:rsidRPr="004F3E10" w:rsidRDefault="00AA084B" w:rsidP="00AA084B">
      <w:pPr>
        <w:ind w:left="4956"/>
        <w:jc w:val="both"/>
      </w:pPr>
    </w:p>
    <w:p w:rsidR="00AA084B" w:rsidRPr="004F3E10" w:rsidRDefault="00AA084B" w:rsidP="00AA084B">
      <w:pPr>
        <w:ind w:left="4956"/>
        <w:jc w:val="both"/>
      </w:pPr>
      <w:r w:rsidRPr="004F3E10">
        <w:t xml:space="preserve">                                                                                    .......................................................</w:t>
      </w:r>
    </w:p>
    <w:p w:rsidR="00AA084B" w:rsidRPr="004F3E10" w:rsidRDefault="00AA084B" w:rsidP="00AA084B">
      <w:pPr>
        <w:ind w:left="4956"/>
        <w:jc w:val="both"/>
        <w:rPr>
          <w:i/>
          <w:sz w:val="16"/>
          <w:szCs w:val="16"/>
        </w:rPr>
      </w:pPr>
      <w:r w:rsidRPr="004F3E10">
        <w:rPr>
          <w:i/>
          <w:sz w:val="16"/>
          <w:szCs w:val="16"/>
        </w:rPr>
        <w:t>(podpis i pieczęć imienna osoby uprawnionej)</w:t>
      </w:r>
    </w:p>
    <w:p w:rsidR="00AA084B" w:rsidRPr="004F3E10" w:rsidRDefault="00AA084B" w:rsidP="00AA084B">
      <w:pPr>
        <w:rPr>
          <w:vertAlign w:val="superscript"/>
        </w:rPr>
      </w:pPr>
      <w:r w:rsidRPr="004F3E10">
        <w:t>_____________________________</w:t>
      </w:r>
    </w:p>
    <w:p w:rsidR="00AA084B" w:rsidRPr="004F3E10" w:rsidRDefault="00AA084B" w:rsidP="00AA084B">
      <w:pPr>
        <w:jc w:val="both"/>
        <w:rPr>
          <w:i/>
          <w:sz w:val="16"/>
          <w:szCs w:val="16"/>
        </w:rPr>
      </w:pPr>
      <w:r w:rsidRPr="004F3E10">
        <w:rPr>
          <w:sz w:val="16"/>
          <w:szCs w:val="16"/>
        </w:rPr>
        <w:t xml:space="preserve">* </w:t>
      </w:r>
      <w:r w:rsidRPr="004F3E10">
        <w:rPr>
          <w:i/>
          <w:sz w:val="16"/>
          <w:szCs w:val="16"/>
        </w:rPr>
        <w:t>- niepotrzebne skreślic</w:t>
      </w:r>
    </w:p>
    <w:p w:rsidR="00733970" w:rsidRPr="004F3E10" w:rsidRDefault="00733970"/>
    <w:sectPr w:rsidR="00733970" w:rsidRPr="004F3E10" w:rsidSect="003F55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EB" w:rsidRDefault="005C75EB" w:rsidP="00FB288E">
      <w:r>
        <w:separator/>
      </w:r>
    </w:p>
  </w:endnote>
  <w:endnote w:type="continuationSeparator" w:id="0">
    <w:p w:rsidR="005C75EB" w:rsidRDefault="005C75EB" w:rsidP="00F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EB" w:rsidRDefault="005C75EB" w:rsidP="00FB288E">
      <w:r>
        <w:separator/>
      </w:r>
    </w:p>
  </w:footnote>
  <w:footnote w:type="continuationSeparator" w:id="0">
    <w:p w:rsidR="005C75EB" w:rsidRDefault="005C75EB" w:rsidP="00FB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84B"/>
    <w:rsid w:val="0000570E"/>
    <w:rsid w:val="0002117C"/>
    <w:rsid w:val="000244BC"/>
    <w:rsid w:val="0008373A"/>
    <w:rsid w:val="000F33BE"/>
    <w:rsid w:val="001A5365"/>
    <w:rsid w:val="00250336"/>
    <w:rsid w:val="002F5F04"/>
    <w:rsid w:val="003F554D"/>
    <w:rsid w:val="00413F1A"/>
    <w:rsid w:val="00481719"/>
    <w:rsid w:val="004C6B07"/>
    <w:rsid w:val="004F3E10"/>
    <w:rsid w:val="005A0FB1"/>
    <w:rsid w:val="005C75EB"/>
    <w:rsid w:val="005E2794"/>
    <w:rsid w:val="005E74B0"/>
    <w:rsid w:val="00630AC9"/>
    <w:rsid w:val="00694B80"/>
    <w:rsid w:val="006D6920"/>
    <w:rsid w:val="006F6F4F"/>
    <w:rsid w:val="00733970"/>
    <w:rsid w:val="0086650B"/>
    <w:rsid w:val="008A4C7B"/>
    <w:rsid w:val="008C13EA"/>
    <w:rsid w:val="009078A6"/>
    <w:rsid w:val="00936D26"/>
    <w:rsid w:val="00983202"/>
    <w:rsid w:val="00AA084B"/>
    <w:rsid w:val="00AD754F"/>
    <w:rsid w:val="00B11D09"/>
    <w:rsid w:val="00B25564"/>
    <w:rsid w:val="00BA6E80"/>
    <w:rsid w:val="00BC0BBB"/>
    <w:rsid w:val="00BD7CBC"/>
    <w:rsid w:val="00BE4A72"/>
    <w:rsid w:val="00C2099B"/>
    <w:rsid w:val="00C24633"/>
    <w:rsid w:val="00C40B35"/>
    <w:rsid w:val="00C557F8"/>
    <w:rsid w:val="00C61BF1"/>
    <w:rsid w:val="00C63BE7"/>
    <w:rsid w:val="00CD3C71"/>
    <w:rsid w:val="00CF2B2C"/>
    <w:rsid w:val="00D04C2A"/>
    <w:rsid w:val="00D22D82"/>
    <w:rsid w:val="00D41347"/>
    <w:rsid w:val="00D623CC"/>
    <w:rsid w:val="00D64755"/>
    <w:rsid w:val="00D83117"/>
    <w:rsid w:val="00D95D8B"/>
    <w:rsid w:val="00E453E1"/>
    <w:rsid w:val="00E865FC"/>
    <w:rsid w:val="00EB6715"/>
    <w:rsid w:val="00ED547A"/>
    <w:rsid w:val="00F561BA"/>
    <w:rsid w:val="00F77B85"/>
    <w:rsid w:val="00FB288E"/>
    <w:rsid w:val="00FC1FCF"/>
    <w:rsid w:val="00FC41FB"/>
    <w:rsid w:val="00FE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7FC5-2C4A-4F4B-B11A-C473245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84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084B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084B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8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A084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A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0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A084B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A084B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FB2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2019-05-15T10:31:00Z</cp:lastPrinted>
  <dcterms:created xsi:type="dcterms:W3CDTF">2018-12-03T08:50:00Z</dcterms:created>
  <dcterms:modified xsi:type="dcterms:W3CDTF">2020-05-05T09:16:00Z</dcterms:modified>
</cp:coreProperties>
</file>